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99" w:rsidRPr="00556A99" w:rsidRDefault="00556A99" w:rsidP="00556A9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556A99">
        <w:rPr>
          <w:rFonts w:ascii="Arial" w:eastAsia="Times New Roman" w:hAnsi="Arial" w:cs="Arial"/>
          <w:b/>
          <w:bCs/>
          <w:color w:val="8C8C8C"/>
          <w:sz w:val="18"/>
          <w:lang w:eastAsia="de-CH"/>
        </w:rPr>
        <w:t>Oberwiler Fasnacht 2023 - Protokoll der Wagensitzung vom 17.08.2022</w:t>
      </w:r>
      <w:r w:rsidRPr="00556A99">
        <w:rPr>
          <w:rFonts w:ascii="Arial" w:eastAsia="Times New Roman" w:hAnsi="Arial" w:cs="Arial"/>
          <w:b/>
          <w:bCs/>
          <w:color w:val="8C8C8C"/>
          <w:sz w:val="18"/>
          <w:szCs w:val="18"/>
          <w:lang w:eastAsia="de-CH"/>
        </w:rPr>
        <w:br/>
      </w:r>
      <w:r w:rsidRPr="00556A99">
        <w:rPr>
          <w:rFonts w:ascii="Arial" w:eastAsia="Times New Roman" w:hAnsi="Arial" w:cs="Arial"/>
          <w:b/>
          <w:bCs/>
          <w:color w:val="8C8C8C"/>
          <w:sz w:val="18"/>
          <w:szCs w:val="18"/>
          <w:lang w:eastAsia="de-CH"/>
        </w:rPr>
        <w:br/>
      </w:r>
      <w:r w:rsidRPr="00556A99">
        <w:rPr>
          <w:rFonts w:ascii="Arial" w:eastAsia="Times New Roman" w:hAnsi="Arial" w:cs="Arial"/>
          <w:b/>
          <w:bCs/>
          <w:color w:val="8C8C8C"/>
          <w:sz w:val="18"/>
          <w:lang w:eastAsia="de-CH"/>
        </w:rPr>
        <w:t>Teilnehmer:</w:t>
      </w:r>
    </w:p>
    <w:p w:rsidR="00556A99" w:rsidRPr="00556A99" w:rsidRDefault="00556A99" w:rsidP="00556A99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8C8C8C"/>
          <w:sz w:val="18"/>
          <w:szCs w:val="18"/>
          <w:lang w:eastAsia="de-CH"/>
        </w:rPr>
      </w:pPr>
      <w:proofErr w:type="spellStart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D’Spezi</w:t>
      </w:r>
      <w:proofErr w:type="spellEnd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 xml:space="preserve"> </w:t>
      </w:r>
      <w:proofErr w:type="spellStart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Giftschnägge</w:t>
      </w:r>
      <w:proofErr w:type="spellEnd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 </w:t>
      </w:r>
    </w:p>
    <w:p w:rsidR="00556A99" w:rsidRPr="00556A99" w:rsidRDefault="00556A99" w:rsidP="00556A99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8C8C8C"/>
          <w:sz w:val="18"/>
          <w:szCs w:val="18"/>
          <w:lang w:eastAsia="de-CH"/>
        </w:rPr>
      </w:pPr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 xml:space="preserve">Vorstadt </w:t>
      </w:r>
      <w:proofErr w:type="spellStart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Glunggi</w:t>
      </w:r>
      <w:proofErr w:type="spellEnd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 </w:t>
      </w:r>
    </w:p>
    <w:p w:rsidR="00556A99" w:rsidRPr="00556A99" w:rsidRDefault="00556A99" w:rsidP="00556A99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8C8C8C"/>
          <w:sz w:val="18"/>
          <w:szCs w:val="18"/>
          <w:lang w:eastAsia="de-CH"/>
        </w:rPr>
      </w:pPr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Kiwi-</w:t>
      </w:r>
      <w:proofErr w:type="spellStart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Frässer</w:t>
      </w:r>
      <w:proofErr w:type="spellEnd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 </w:t>
      </w:r>
    </w:p>
    <w:p w:rsidR="00556A99" w:rsidRPr="00556A99" w:rsidRDefault="00556A99" w:rsidP="00556A99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8C8C8C"/>
          <w:sz w:val="18"/>
          <w:szCs w:val="18"/>
          <w:lang w:eastAsia="de-CH"/>
        </w:rPr>
      </w:pPr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Granate-</w:t>
      </w:r>
      <w:proofErr w:type="spellStart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Schnägge</w:t>
      </w:r>
      <w:proofErr w:type="spellEnd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 </w:t>
      </w:r>
    </w:p>
    <w:p w:rsidR="00556A99" w:rsidRPr="00556A99" w:rsidRDefault="00556A99" w:rsidP="00556A99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8C8C8C"/>
          <w:sz w:val="18"/>
          <w:szCs w:val="18"/>
          <w:lang w:eastAsia="de-CH"/>
        </w:rPr>
      </w:pPr>
      <w:proofErr w:type="spellStart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Helvetia</w:t>
      </w:r>
      <w:proofErr w:type="spellEnd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 xml:space="preserve"> </w:t>
      </w:r>
      <w:proofErr w:type="spellStart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Schnägge</w:t>
      </w:r>
      <w:proofErr w:type="spellEnd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 </w:t>
      </w:r>
    </w:p>
    <w:p w:rsidR="00556A99" w:rsidRPr="00556A99" w:rsidRDefault="00556A99" w:rsidP="00556A99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8C8C8C"/>
          <w:sz w:val="18"/>
          <w:szCs w:val="18"/>
          <w:lang w:eastAsia="de-CH"/>
        </w:rPr>
      </w:pPr>
      <w:proofErr w:type="spellStart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Barbare</w:t>
      </w:r>
      <w:proofErr w:type="spellEnd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 </w:t>
      </w:r>
    </w:p>
    <w:p w:rsidR="00556A99" w:rsidRPr="00556A99" w:rsidRDefault="00556A99" w:rsidP="00556A99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8C8C8C"/>
          <w:sz w:val="18"/>
          <w:szCs w:val="18"/>
          <w:lang w:eastAsia="de-CH"/>
        </w:rPr>
      </w:pPr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 xml:space="preserve">City </w:t>
      </w:r>
      <w:proofErr w:type="spellStart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Schnägge</w:t>
      </w:r>
      <w:proofErr w:type="spellEnd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 </w:t>
      </w:r>
    </w:p>
    <w:p w:rsidR="00556A99" w:rsidRPr="00556A99" w:rsidRDefault="00556A99" w:rsidP="00556A99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8C8C8C"/>
          <w:sz w:val="18"/>
          <w:szCs w:val="18"/>
          <w:lang w:eastAsia="de-CH"/>
        </w:rPr>
      </w:pPr>
      <w:proofErr w:type="spellStart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Schnäggespalter</w:t>
      </w:r>
      <w:proofErr w:type="spellEnd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 </w:t>
      </w:r>
    </w:p>
    <w:p w:rsidR="00556A99" w:rsidRPr="00556A99" w:rsidRDefault="00556A99" w:rsidP="00556A99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8C8C8C"/>
          <w:sz w:val="18"/>
          <w:szCs w:val="18"/>
          <w:lang w:eastAsia="de-CH"/>
        </w:rPr>
      </w:pPr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Fasnachts-Comité Oberwil</w:t>
      </w:r>
    </w:p>
    <w:p w:rsidR="00556A99" w:rsidRPr="00556A99" w:rsidRDefault="00556A99" w:rsidP="00556A99">
      <w:pPr>
        <w:numPr>
          <w:ilvl w:val="1"/>
          <w:numId w:val="12"/>
        </w:num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8C8C8C"/>
          <w:sz w:val="18"/>
          <w:szCs w:val="18"/>
          <w:lang w:eastAsia="de-CH"/>
        </w:rPr>
      </w:pPr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 xml:space="preserve">Lukas </w:t>
      </w:r>
      <w:proofErr w:type="spellStart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Bretscher</w:t>
      </w:r>
      <w:proofErr w:type="spellEnd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, Präsident</w:t>
      </w:r>
    </w:p>
    <w:p w:rsidR="00556A99" w:rsidRPr="00556A99" w:rsidRDefault="00556A99" w:rsidP="00556A99">
      <w:pPr>
        <w:numPr>
          <w:ilvl w:val="1"/>
          <w:numId w:val="12"/>
        </w:num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8C8C8C"/>
          <w:sz w:val="18"/>
          <w:szCs w:val="18"/>
          <w:lang w:eastAsia="de-CH"/>
        </w:rPr>
      </w:pPr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Tobi Meyer, Strassenfasnacht</w:t>
      </w:r>
    </w:p>
    <w:p w:rsidR="00556A99" w:rsidRPr="00556A99" w:rsidRDefault="00556A99" w:rsidP="00556A9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556A99">
        <w:rPr>
          <w:rFonts w:ascii="Arial" w:eastAsia="Times New Roman" w:hAnsi="Arial" w:cs="Arial"/>
          <w:b/>
          <w:bCs/>
          <w:color w:val="8C8C8C"/>
          <w:sz w:val="18"/>
          <w:lang w:eastAsia="de-CH"/>
        </w:rPr>
        <w:t>1. Begrüssung &amp; allgemeine Informationen</w:t>
      </w:r>
    </w:p>
    <w:p w:rsidR="00556A99" w:rsidRPr="00556A99" w:rsidRDefault="00556A99" w:rsidP="00556A9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18"/>
          <w:szCs w:val="18"/>
          <w:lang w:eastAsia="de-CH"/>
        </w:rPr>
      </w:pPr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Begrüssung durch das Fasnachts-Comité Oberwil</w:t>
      </w:r>
    </w:p>
    <w:p w:rsidR="00556A99" w:rsidRPr="00556A99" w:rsidRDefault="00556A99" w:rsidP="00556A9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18"/>
          <w:szCs w:val="18"/>
          <w:lang w:eastAsia="de-CH"/>
        </w:rPr>
      </w:pPr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Rückblick 2020/2021 (Corona)</w:t>
      </w:r>
    </w:p>
    <w:p w:rsidR="00556A99" w:rsidRPr="00556A99" w:rsidRDefault="00556A99" w:rsidP="00556A99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18"/>
          <w:szCs w:val="18"/>
          <w:lang w:eastAsia="de-CH"/>
        </w:rPr>
      </w:pPr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Im Jahr 2020 wurden Grossveranstaltungen durch die Behörden generell untersagt</w:t>
      </w:r>
    </w:p>
    <w:p w:rsidR="00556A99" w:rsidRPr="00556A99" w:rsidRDefault="00556A99" w:rsidP="00556A99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18"/>
          <w:szCs w:val="18"/>
          <w:lang w:eastAsia="de-CH"/>
        </w:rPr>
      </w:pPr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Im Jahr 2021 hat das Fasnachts-Comité Oberwil ein entsprechendes Schutzkonzept erarbeitet und dem Kanton zur Verfügung gestellt. Da bis zum Entscheidungstag keine Zu- oder Absage des Kantons vorlag wurde entschieden, auf die Durchführung zu verzichten.</w:t>
      </w:r>
    </w:p>
    <w:p w:rsidR="00556A99" w:rsidRPr="00556A99" w:rsidRDefault="00556A99" w:rsidP="00556A99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18"/>
          <w:szCs w:val="18"/>
          <w:lang w:eastAsia="de-CH"/>
        </w:rPr>
      </w:pPr>
      <w:r w:rsidRPr="00556A99">
        <w:rPr>
          <w:rFonts w:ascii="Arial" w:eastAsia="Times New Roman" w:hAnsi="Arial" w:cs="Arial"/>
          <w:i/>
          <w:iCs/>
          <w:color w:val="8C8C8C"/>
          <w:sz w:val="18"/>
          <w:lang w:eastAsia="de-CH"/>
        </w:rPr>
        <w:t xml:space="preserve">Anmerkung der Teilnehmer: Sie fanden es schade, dass seitens </w:t>
      </w:r>
      <w:proofErr w:type="spellStart"/>
      <w:r w:rsidRPr="00556A99">
        <w:rPr>
          <w:rFonts w:ascii="Arial" w:eastAsia="Times New Roman" w:hAnsi="Arial" w:cs="Arial"/>
          <w:i/>
          <w:iCs/>
          <w:color w:val="8C8C8C"/>
          <w:sz w:val="18"/>
          <w:lang w:eastAsia="de-CH"/>
        </w:rPr>
        <w:t>Comité</w:t>
      </w:r>
      <w:proofErr w:type="spellEnd"/>
      <w:r w:rsidRPr="00556A99">
        <w:rPr>
          <w:rFonts w:ascii="Arial" w:eastAsia="Times New Roman" w:hAnsi="Arial" w:cs="Arial"/>
          <w:i/>
          <w:iCs/>
          <w:color w:val="8C8C8C"/>
          <w:sz w:val="18"/>
          <w:lang w:eastAsia="de-CH"/>
        </w:rPr>
        <w:t xml:space="preserve"> keine Alternative (Treffen, </w:t>
      </w:r>
      <w:proofErr w:type="spellStart"/>
      <w:r w:rsidRPr="00556A99">
        <w:rPr>
          <w:rFonts w:ascii="Arial" w:eastAsia="Times New Roman" w:hAnsi="Arial" w:cs="Arial"/>
          <w:i/>
          <w:iCs/>
          <w:color w:val="8C8C8C"/>
          <w:sz w:val="18"/>
          <w:lang w:eastAsia="de-CH"/>
        </w:rPr>
        <w:t>Beizentour</w:t>
      </w:r>
      <w:proofErr w:type="spellEnd"/>
      <w:r w:rsidRPr="00556A99">
        <w:rPr>
          <w:rFonts w:ascii="Arial" w:eastAsia="Times New Roman" w:hAnsi="Arial" w:cs="Arial"/>
          <w:i/>
          <w:iCs/>
          <w:color w:val="8C8C8C"/>
          <w:sz w:val="18"/>
          <w:lang w:eastAsia="de-CH"/>
        </w:rPr>
        <w:t>, Grill, etc.) organisiert wurde.</w:t>
      </w:r>
    </w:p>
    <w:p w:rsidR="00556A99" w:rsidRPr="00556A99" w:rsidRDefault="00556A99" w:rsidP="00556A99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8C8C8C"/>
          <w:sz w:val="18"/>
          <w:szCs w:val="18"/>
          <w:lang w:eastAsia="de-CH"/>
        </w:rPr>
      </w:pPr>
      <w:r w:rsidRPr="00556A99">
        <w:rPr>
          <w:rFonts w:ascii="Arial" w:eastAsia="Times New Roman" w:hAnsi="Arial" w:cs="Arial"/>
          <w:i/>
          <w:iCs/>
          <w:color w:val="8C8C8C"/>
          <w:sz w:val="18"/>
          <w:lang w:eastAsia="de-CH"/>
        </w:rPr>
        <w:t xml:space="preserve">Neuzugänge im </w:t>
      </w:r>
      <w:proofErr w:type="spellStart"/>
      <w:r w:rsidRPr="00556A99">
        <w:rPr>
          <w:rFonts w:ascii="Arial" w:eastAsia="Times New Roman" w:hAnsi="Arial" w:cs="Arial"/>
          <w:i/>
          <w:iCs/>
          <w:color w:val="8C8C8C"/>
          <w:sz w:val="18"/>
          <w:lang w:eastAsia="de-CH"/>
        </w:rPr>
        <w:t>Comité</w:t>
      </w:r>
      <w:proofErr w:type="spellEnd"/>
    </w:p>
    <w:p w:rsidR="00556A99" w:rsidRPr="00556A99" w:rsidRDefault="00556A99" w:rsidP="00556A99">
      <w:pPr>
        <w:numPr>
          <w:ilvl w:val="1"/>
          <w:numId w:val="13"/>
        </w:num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8C8C8C"/>
          <w:sz w:val="18"/>
          <w:szCs w:val="18"/>
          <w:lang w:eastAsia="de-CH"/>
        </w:rPr>
      </w:pPr>
      <w:r w:rsidRPr="00556A99">
        <w:rPr>
          <w:rFonts w:ascii="Arial" w:eastAsia="Times New Roman" w:hAnsi="Arial" w:cs="Arial"/>
          <w:i/>
          <w:iCs/>
          <w:color w:val="8C8C8C"/>
          <w:sz w:val="18"/>
          <w:lang w:eastAsia="de-CH"/>
        </w:rPr>
        <w:t>Michelle Minder; Dorfdekoration</w:t>
      </w:r>
    </w:p>
    <w:p w:rsidR="00556A99" w:rsidRPr="00556A99" w:rsidRDefault="00556A99" w:rsidP="00556A99">
      <w:pPr>
        <w:numPr>
          <w:ilvl w:val="1"/>
          <w:numId w:val="13"/>
        </w:num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8C8C8C"/>
          <w:sz w:val="18"/>
          <w:szCs w:val="18"/>
          <w:lang w:eastAsia="de-CH"/>
        </w:rPr>
      </w:pPr>
      <w:r w:rsidRPr="00556A99">
        <w:rPr>
          <w:rFonts w:ascii="Arial" w:eastAsia="Times New Roman" w:hAnsi="Arial" w:cs="Arial"/>
          <w:i/>
          <w:iCs/>
          <w:color w:val="8C8C8C"/>
          <w:sz w:val="18"/>
          <w:lang w:eastAsia="de-CH"/>
        </w:rPr>
        <w:t>Tobias Meyer; Strassenfasnacht</w:t>
      </w:r>
    </w:p>
    <w:p w:rsidR="00556A99" w:rsidRPr="00556A99" w:rsidRDefault="00556A99" w:rsidP="00556A99">
      <w:pPr>
        <w:numPr>
          <w:ilvl w:val="1"/>
          <w:numId w:val="13"/>
        </w:num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8C8C8C"/>
          <w:sz w:val="18"/>
          <w:szCs w:val="18"/>
          <w:lang w:eastAsia="de-CH"/>
        </w:rPr>
      </w:pPr>
      <w:proofErr w:type="spellStart"/>
      <w:r w:rsidRPr="00556A99">
        <w:rPr>
          <w:rFonts w:ascii="Arial" w:eastAsia="Times New Roman" w:hAnsi="Arial" w:cs="Arial"/>
          <w:i/>
          <w:iCs/>
          <w:color w:val="8C8C8C"/>
          <w:sz w:val="18"/>
          <w:lang w:eastAsia="de-CH"/>
        </w:rPr>
        <w:t>Däni</w:t>
      </w:r>
      <w:proofErr w:type="spellEnd"/>
      <w:r w:rsidRPr="00556A99">
        <w:rPr>
          <w:rFonts w:ascii="Arial" w:eastAsia="Times New Roman" w:hAnsi="Arial" w:cs="Arial"/>
          <w:i/>
          <w:iCs/>
          <w:color w:val="8C8C8C"/>
          <w:sz w:val="18"/>
          <w:lang w:eastAsia="de-CH"/>
        </w:rPr>
        <w:t xml:space="preserve"> Aufranc; </w:t>
      </w:r>
      <w:proofErr w:type="spellStart"/>
      <w:r w:rsidRPr="00556A99">
        <w:rPr>
          <w:rFonts w:ascii="Arial" w:eastAsia="Times New Roman" w:hAnsi="Arial" w:cs="Arial"/>
          <w:i/>
          <w:iCs/>
          <w:color w:val="8C8C8C"/>
          <w:sz w:val="18"/>
          <w:lang w:eastAsia="de-CH"/>
        </w:rPr>
        <w:t>Schnäggehüüsli</w:t>
      </w:r>
      <w:proofErr w:type="spellEnd"/>
    </w:p>
    <w:p w:rsidR="00556A99" w:rsidRPr="00556A99" w:rsidRDefault="00556A99" w:rsidP="00556A9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556A99">
        <w:rPr>
          <w:rFonts w:ascii="Arial" w:eastAsia="Times New Roman" w:hAnsi="Arial" w:cs="Arial"/>
          <w:b/>
          <w:bCs/>
          <w:color w:val="8C8C8C"/>
          <w:sz w:val="18"/>
          <w:lang w:eastAsia="de-CH"/>
        </w:rPr>
        <w:t>2. Dorfdekoration</w:t>
      </w:r>
    </w:p>
    <w:p w:rsidR="00556A99" w:rsidRPr="00556A99" w:rsidRDefault="00556A99" w:rsidP="00556A9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18"/>
          <w:szCs w:val="18"/>
          <w:lang w:eastAsia="de-CH"/>
        </w:rPr>
      </w:pPr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 xml:space="preserve">Die </w:t>
      </w:r>
      <w:proofErr w:type="spellStart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Dorfdeko</w:t>
      </w:r>
      <w:proofErr w:type="spellEnd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 xml:space="preserve"> (Auf- &amp; Abhängen) wird künftig durch das </w:t>
      </w:r>
      <w:proofErr w:type="spellStart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Comité</w:t>
      </w:r>
      <w:proofErr w:type="spellEnd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 xml:space="preserve"> organisiert &amp; durchgeführt.</w:t>
      </w:r>
    </w:p>
    <w:p w:rsidR="00556A99" w:rsidRPr="00556A99" w:rsidRDefault="00556A99" w:rsidP="00556A99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18"/>
          <w:szCs w:val="18"/>
          <w:lang w:eastAsia="de-CH"/>
        </w:rPr>
      </w:pPr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 xml:space="preserve">Aufruf, dass alte Utensilien (Larve, Kostüm, </w:t>
      </w:r>
      <w:proofErr w:type="spellStart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Zoggeli</w:t>
      </w:r>
      <w:proofErr w:type="spellEnd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 xml:space="preserve">, etc.) dem </w:t>
      </w:r>
      <w:proofErr w:type="spellStart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Comité</w:t>
      </w:r>
      <w:proofErr w:type="spellEnd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 xml:space="preserve"> zur Verfügung gestellt werden können.</w:t>
      </w:r>
    </w:p>
    <w:p w:rsidR="00556A99" w:rsidRPr="00556A99" w:rsidRDefault="00556A99" w:rsidP="00556A99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18"/>
          <w:szCs w:val="18"/>
          <w:lang w:eastAsia="de-CH"/>
        </w:rPr>
      </w:pPr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Es gibt weiterhin eine Meldung im Wagenchat (</w:t>
      </w:r>
      <w:proofErr w:type="spellStart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Whatsapp</w:t>
      </w:r>
      <w:proofErr w:type="spellEnd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 xml:space="preserve">), damit sich die Aktiven auch bei der </w:t>
      </w:r>
      <w:proofErr w:type="spellStart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Deko</w:t>
      </w:r>
      <w:proofErr w:type="spellEnd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 xml:space="preserve"> beteiligen können. -&gt; gemeinsames Auf- &amp; Abhängen</w:t>
      </w:r>
    </w:p>
    <w:p w:rsidR="00556A99" w:rsidRPr="00556A99" w:rsidRDefault="00556A99" w:rsidP="00556A99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18"/>
          <w:szCs w:val="18"/>
          <w:lang w:eastAsia="de-CH"/>
        </w:rPr>
      </w:pPr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 xml:space="preserve">Zusätzlicher Bedarf (spezielle </w:t>
      </w:r>
      <w:proofErr w:type="spellStart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Deko</w:t>
      </w:r>
      <w:proofErr w:type="spellEnd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 xml:space="preserve">) kann dem </w:t>
      </w:r>
      <w:proofErr w:type="spellStart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Comité</w:t>
      </w:r>
      <w:proofErr w:type="spellEnd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 xml:space="preserve"> mitgeteilt werden</w:t>
      </w:r>
    </w:p>
    <w:p w:rsidR="00556A99" w:rsidRPr="00556A99" w:rsidRDefault="00556A99" w:rsidP="00556A9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556A99">
        <w:rPr>
          <w:rFonts w:ascii="Arial" w:eastAsia="Times New Roman" w:hAnsi="Arial" w:cs="Arial"/>
          <w:b/>
          <w:bCs/>
          <w:color w:val="8C8C8C"/>
          <w:sz w:val="18"/>
          <w:lang w:eastAsia="de-CH"/>
        </w:rPr>
        <w:t>3. Organisatorisches</w:t>
      </w:r>
    </w:p>
    <w:p w:rsidR="00556A99" w:rsidRPr="00556A99" w:rsidRDefault="00556A99" w:rsidP="00556A9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18"/>
          <w:szCs w:val="18"/>
          <w:lang w:eastAsia="de-CH"/>
        </w:rPr>
      </w:pPr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 xml:space="preserve">Jede Wagenclique muss dem </w:t>
      </w:r>
      <w:proofErr w:type="spellStart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Comité</w:t>
      </w:r>
      <w:proofErr w:type="spellEnd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 xml:space="preserve"> einen Verantwortlichen (Wagenchef) (inkl. Mobilenummer) nennen. Der Verantwortliche ist für die Einhaltung der Abmachungen auf dem Wagen (folgend erklärt) zuständig.</w:t>
      </w:r>
    </w:p>
    <w:p w:rsidR="00556A99" w:rsidRPr="00556A99" w:rsidRDefault="00556A99" w:rsidP="00556A9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556A99">
        <w:rPr>
          <w:rFonts w:ascii="Arial" w:eastAsia="Times New Roman" w:hAnsi="Arial" w:cs="Arial"/>
          <w:b/>
          <w:bCs/>
          <w:color w:val="8C8C8C"/>
          <w:sz w:val="18"/>
          <w:lang w:eastAsia="de-CH"/>
        </w:rPr>
        <w:t>4. Vor Umzug</w:t>
      </w:r>
    </w:p>
    <w:p w:rsidR="00556A99" w:rsidRPr="00556A99" w:rsidRDefault="00556A99" w:rsidP="00556A9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18"/>
          <w:szCs w:val="18"/>
          <w:lang w:eastAsia="de-CH"/>
        </w:rPr>
      </w:pPr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Um den Stau zu reduzieren wird der Umzug seitens Schwanen versuchsweise 5 min früher gestartet.</w:t>
      </w:r>
    </w:p>
    <w:p w:rsidR="00556A99" w:rsidRPr="00556A99" w:rsidRDefault="00556A99" w:rsidP="00556A9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556A99">
        <w:rPr>
          <w:rFonts w:ascii="Arial" w:eastAsia="Times New Roman" w:hAnsi="Arial" w:cs="Arial"/>
          <w:b/>
          <w:bCs/>
          <w:color w:val="8C8C8C"/>
          <w:sz w:val="18"/>
          <w:lang w:eastAsia="de-CH"/>
        </w:rPr>
        <w:t>5. Während dem Umzug</w:t>
      </w:r>
    </w:p>
    <w:p w:rsidR="00556A99" w:rsidRPr="00556A99" w:rsidRDefault="00556A99" w:rsidP="00556A9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18"/>
          <w:szCs w:val="18"/>
          <w:lang w:eastAsia="de-CH"/>
        </w:rPr>
      </w:pPr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Die Route muss von allen aktiven Teilnehmenden mindestens 2x komplett passiert werden.</w:t>
      </w:r>
    </w:p>
    <w:p w:rsidR="00556A99" w:rsidRPr="00556A99" w:rsidRDefault="00556A99" w:rsidP="00556A9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556A99">
        <w:rPr>
          <w:rFonts w:ascii="Arial" w:eastAsia="Times New Roman" w:hAnsi="Arial" w:cs="Arial"/>
          <w:b/>
          <w:bCs/>
          <w:color w:val="8C8C8C"/>
          <w:sz w:val="18"/>
          <w:lang w:eastAsia="de-CH"/>
        </w:rPr>
        <w:t>6. Nach Umzug</w:t>
      </w:r>
    </w:p>
    <w:p w:rsidR="00556A99" w:rsidRPr="00556A99" w:rsidRDefault="00556A99" w:rsidP="00556A9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18"/>
          <w:szCs w:val="18"/>
          <w:lang w:eastAsia="de-CH"/>
        </w:rPr>
      </w:pPr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Der Lärm/Musik auf dem Wagen ist nach 23:00 Uhr zu reduzieren. Zudem dürfen die Lautsprecher auf dem Wagen nicht nach aussen gerichtet sein.</w:t>
      </w:r>
    </w:p>
    <w:p w:rsidR="00556A99" w:rsidRPr="00556A99" w:rsidRDefault="00556A99" w:rsidP="00556A9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18"/>
          <w:szCs w:val="18"/>
          <w:lang w:eastAsia="de-CH"/>
        </w:rPr>
      </w:pPr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 xml:space="preserve">Seitens </w:t>
      </w:r>
      <w:proofErr w:type="spellStart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Comité</w:t>
      </w:r>
      <w:proofErr w:type="spellEnd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 xml:space="preserve"> wird noch geklärt, bis wann die Wagen im Dorf stehen bleiben können. Bezgl. Strassenreinigung nach dem Umzug.</w:t>
      </w:r>
    </w:p>
    <w:p w:rsidR="00556A99" w:rsidRPr="00556A99" w:rsidRDefault="00556A99" w:rsidP="00556A9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18"/>
          <w:szCs w:val="18"/>
          <w:lang w:eastAsia="de-CH"/>
        </w:rPr>
      </w:pPr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lastRenderedPageBreak/>
        <w:t xml:space="preserve">Wer den Wagen nach dem Umzug im Dorf stehen lassen möchte, muss einen Stellplatz für CHF 150.— </w:t>
      </w:r>
      <w:proofErr w:type="spellStart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Comité</w:t>
      </w:r>
      <w:proofErr w:type="spellEnd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 xml:space="preserve"> erwerben. Dies gilt auch für Wagencliquen aus anderen Dörfern. Für Teilnehmende an der Fasnacht Oberwil wird dieser Betrag direkt von den Subventionen abgezogen.</w:t>
      </w:r>
    </w:p>
    <w:p w:rsidR="00556A99" w:rsidRPr="00556A99" w:rsidRDefault="00556A99" w:rsidP="00556A9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18"/>
          <w:szCs w:val="18"/>
          <w:lang w:eastAsia="de-CH"/>
        </w:rPr>
      </w:pPr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 xml:space="preserve">Für externe mit </w:t>
      </w:r>
      <w:proofErr w:type="spellStart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Barwagen</w:t>
      </w:r>
      <w:proofErr w:type="spellEnd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 xml:space="preserve"> oder Zelt gilt ein Beitrag von CHF 300.--</w:t>
      </w:r>
    </w:p>
    <w:p w:rsidR="00556A99" w:rsidRPr="00556A99" w:rsidRDefault="00556A99" w:rsidP="00556A9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556A99">
        <w:rPr>
          <w:rFonts w:ascii="Arial" w:eastAsia="Times New Roman" w:hAnsi="Arial" w:cs="Arial"/>
          <w:b/>
          <w:bCs/>
          <w:color w:val="8C8C8C"/>
          <w:sz w:val="18"/>
          <w:lang w:eastAsia="de-CH"/>
        </w:rPr>
        <w:t>7. Subventionen</w:t>
      </w:r>
    </w:p>
    <w:p w:rsidR="00556A99" w:rsidRPr="00556A99" w:rsidRDefault="00556A99" w:rsidP="00556A99">
      <w:pPr>
        <w:numPr>
          <w:ilvl w:val="0"/>
          <w:numId w:val="19"/>
        </w:num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8C8C8C"/>
          <w:sz w:val="18"/>
          <w:szCs w:val="18"/>
          <w:lang w:eastAsia="de-CH"/>
        </w:rPr>
      </w:pPr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 xml:space="preserve">Die Ausschüttung von Subventionen wird vom </w:t>
      </w:r>
      <w:proofErr w:type="spellStart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Comité</w:t>
      </w:r>
      <w:proofErr w:type="spellEnd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 xml:space="preserve"> komplett überarbeitet und generell erhöht.</w:t>
      </w:r>
    </w:p>
    <w:p w:rsidR="00556A99" w:rsidRPr="00556A99" w:rsidRDefault="00556A99" w:rsidP="00556A99">
      <w:pPr>
        <w:numPr>
          <w:ilvl w:val="0"/>
          <w:numId w:val="19"/>
        </w:num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8C8C8C"/>
          <w:sz w:val="18"/>
          <w:szCs w:val="18"/>
          <w:lang w:eastAsia="de-CH"/>
        </w:rPr>
      </w:pPr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 xml:space="preserve">Als zusätzlichen Anreiz werden künftig Prämierungen durch Auszeichnungen (bspw. Pokal, </w:t>
      </w:r>
      <w:proofErr w:type="spellStart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Schnägg</w:t>
      </w:r>
      <w:proofErr w:type="spellEnd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, Abzeichen) ergänzt.</w:t>
      </w:r>
    </w:p>
    <w:p w:rsidR="00556A99" w:rsidRPr="00556A99" w:rsidRDefault="00556A99" w:rsidP="00556A9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556A99">
        <w:rPr>
          <w:rFonts w:ascii="Arial" w:eastAsia="Times New Roman" w:hAnsi="Arial" w:cs="Arial"/>
          <w:b/>
          <w:bCs/>
          <w:color w:val="8C8C8C"/>
          <w:sz w:val="18"/>
          <w:lang w:eastAsia="de-CH"/>
        </w:rPr>
        <w:t>8. Weiteres</w:t>
      </w:r>
    </w:p>
    <w:p w:rsidR="00556A99" w:rsidRPr="00556A99" w:rsidRDefault="00556A99" w:rsidP="00556A9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18"/>
          <w:szCs w:val="18"/>
          <w:lang w:eastAsia="de-CH"/>
        </w:rPr>
      </w:pPr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 xml:space="preserve">Von den </w:t>
      </w:r>
      <w:proofErr w:type="spellStart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Wägeler</w:t>
      </w:r>
      <w:proofErr w:type="spellEnd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 xml:space="preserve"> wurde der Wunsch geäussert, am Montagabend (nach der Kinderfasnacht) eine Wagenvernissage durchzuführen.</w:t>
      </w:r>
    </w:p>
    <w:p w:rsidR="00556A99" w:rsidRPr="00556A99" w:rsidRDefault="00556A99" w:rsidP="00556A9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18"/>
          <w:szCs w:val="18"/>
          <w:lang w:eastAsia="de-CH"/>
        </w:rPr>
      </w:pPr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 xml:space="preserve">Das </w:t>
      </w:r>
      <w:proofErr w:type="spellStart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Comité</w:t>
      </w:r>
      <w:proofErr w:type="spellEnd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 xml:space="preserve"> begrüsst diesen Wunsch und wird die Möglichkeiten mit der Gemeindeverwaltung klären.</w:t>
      </w:r>
    </w:p>
    <w:p w:rsidR="00556A99" w:rsidRPr="00556A99" w:rsidRDefault="00556A99" w:rsidP="00556A9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18"/>
          <w:szCs w:val="18"/>
          <w:lang w:eastAsia="de-CH"/>
        </w:rPr>
      </w:pPr>
      <w:proofErr w:type="spellStart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Schnitzelbängg</w:t>
      </w:r>
      <w:proofErr w:type="spellEnd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-Singen soll auch wieder im Ochsenkeller stattfinden</w:t>
      </w:r>
    </w:p>
    <w:p w:rsidR="00556A99" w:rsidRPr="00556A99" w:rsidRDefault="00556A99" w:rsidP="00556A9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18"/>
          <w:szCs w:val="18"/>
          <w:lang w:eastAsia="de-CH"/>
        </w:rPr>
      </w:pPr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Es wird wieder einen Kehraus-Ball geben</w:t>
      </w:r>
    </w:p>
    <w:p w:rsidR="00556A99" w:rsidRPr="00556A99" w:rsidRDefault="00556A99" w:rsidP="00556A9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18"/>
          <w:szCs w:val="18"/>
          <w:lang w:eastAsia="de-CH"/>
        </w:rPr>
      </w:pPr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QL Gitarrist macht Solo-Show, dies als allfälligen Ersatz für die bisherige Live-Musik in der Halle.</w:t>
      </w:r>
    </w:p>
    <w:p w:rsidR="00556A99" w:rsidRPr="00556A99" w:rsidRDefault="00556A99" w:rsidP="00556A9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556A99">
        <w:rPr>
          <w:rFonts w:ascii="Arial" w:eastAsia="Times New Roman" w:hAnsi="Arial" w:cs="Arial"/>
          <w:b/>
          <w:bCs/>
          <w:color w:val="8C8C8C"/>
          <w:sz w:val="18"/>
          <w:lang w:eastAsia="de-CH"/>
        </w:rPr>
        <w:t>9. Ende</w:t>
      </w:r>
    </w:p>
    <w:p w:rsidR="00556A99" w:rsidRPr="00556A99" w:rsidRDefault="00556A99" w:rsidP="00556A9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18"/>
          <w:szCs w:val="18"/>
          <w:lang w:eastAsia="de-CH"/>
        </w:rPr>
      </w:pPr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 xml:space="preserve">Das </w:t>
      </w:r>
      <w:proofErr w:type="spellStart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>Comité</w:t>
      </w:r>
      <w:proofErr w:type="spellEnd"/>
      <w:r w:rsidRPr="00556A99">
        <w:rPr>
          <w:rFonts w:ascii="Arial" w:eastAsia="Times New Roman" w:hAnsi="Arial" w:cs="Arial"/>
          <w:color w:val="8C8C8C"/>
          <w:sz w:val="18"/>
          <w:szCs w:val="18"/>
          <w:lang w:eastAsia="de-CH"/>
        </w:rPr>
        <w:t xml:space="preserve"> bedankt sich nochmals bei allen Teilnehmenden für den aktiven Austausch und das Einbringen verschiedener Lösungsansätze.</w:t>
      </w:r>
    </w:p>
    <w:p w:rsidR="00E5383A" w:rsidRDefault="00E5383A"/>
    <w:sectPr w:rsidR="00E5383A" w:rsidSect="00E538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7FF"/>
    <w:multiLevelType w:val="hybridMultilevel"/>
    <w:tmpl w:val="01E64EE4"/>
    <w:lvl w:ilvl="0" w:tplc="4832F6BA">
      <w:start w:val="1"/>
      <w:numFmt w:val="lowerLetter"/>
      <w:pStyle w:val="berschrift6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A45BE"/>
    <w:multiLevelType w:val="multilevel"/>
    <w:tmpl w:val="7894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92979"/>
    <w:multiLevelType w:val="hybridMultilevel"/>
    <w:tmpl w:val="770C9F4E"/>
    <w:lvl w:ilvl="0" w:tplc="F35A8C20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60C8F"/>
    <w:multiLevelType w:val="multilevel"/>
    <w:tmpl w:val="DE16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C5381"/>
    <w:multiLevelType w:val="multilevel"/>
    <w:tmpl w:val="93BA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312FE"/>
    <w:multiLevelType w:val="multilevel"/>
    <w:tmpl w:val="7880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A07EA6"/>
    <w:multiLevelType w:val="hybridMultilevel"/>
    <w:tmpl w:val="EB5CCF62"/>
    <w:lvl w:ilvl="0" w:tplc="34C259C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301B03"/>
    <w:multiLevelType w:val="multilevel"/>
    <w:tmpl w:val="F3BE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DF7E0A"/>
    <w:multiLevelType w:val="hybridMultilevel"/>
    <w:tmpl w:val="31B2CE60"/>
    <w:lvl w:ilvl="0" w:tplc="F72E3BA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2148" w:hanging="360"/>
      </w:pPr>
    </w:lvl>
    <w:lvl w:ilvl="2" w:tplc="0807001B" w:tentative="1">
      <w:start w:val="1"/>
      <w:numFmt w:val="lowerRoman"/>
      <w:lvlText w:val="%3."/>
      <w:lvlJc w:val="right"/>
      <w:pPr>
        <w:ind w:left="2868" w:hanging="180"/>
      </w:pPr>
    </w:lvl>
    <w:lvl w:ilvl="3" w:tplc="0807000F" w:tentative="1">
      <w:start w:val="1"/>
      <w:numFmt w:val="decimal"/>
      <w:lvlText w:val="%4."/>
      <w:lvlJc w:val="left"/>
      <w:pPr>
        <w:ind w:left="3588" w:hanging="360"/>
      </w:pPr>
    </w:lvl>
    <w:lvl w:ilvl="4" w:tplc="08070019" w:tentative="1">
      <w:start w:val="1"/>
      <w:numFmt w:val="lowerLetter"/>
      <w:lvlText w:val="%5."/>
      <w:lvlJc w:val="left"/>
      <w:pPr>
        <w:ind w:left="4308" w:hanging="360"/>
      </w:pPr>
    </w:lvl>
    <w:lvl w:ilvl="5" w:tplc="0807001B" w:tentative="1">
      <w:start w:val="1"/>
      <w:numFmt w:val="lowerRoman"/>
      <w:lvlText w:val="%6."/>
      <w:lvlJc w:val="right"/>
      <w:pPr>
        <w:ind w:left="5028" w:hanging="180"/>
      </w:pPr>
    </w:lvl>
    <w:lvl w:ilvl="6" w:tplc="0807000F" w:tentative="1">
      <w:start w:val="1"/>
      <w:numFmt w:val="decimal"/>
      <w:lvlText w:val="%7."/>
      <w:lvlJc w:val="left"/>
      <w:pPr>
        <w:ind w:left="5748" w:hanging="360"/>
      </w:pPr>
    </w:lvl>
    <w:lvl w:ilvl="7" w:tplc="08070019" w:tentative="1">
      <w:start w:val="1"/>
      <w:numFmt w:val="lowerLetter"/>
      <w:lvlText w:val="%8."/>
      <w:lvlJc w:val="left"/>
      <w:pPr>
        <w:ind w:left="6468" w:hanging="360"/>
      </w:pPr>
    </w:lvl>
    <w:lvl w:ilvl="8" w:tplc="08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A672161"/>
    <w:multiLevelType w:val="multilevel"/>
    <w:tmpl w:val="58A0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2304FF"/>
    <w:multiLevelType w:val="multilevel"/>
    <w:tmpl w:val="CCB6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1F14D6"/>
    <w:multiLevelType w:val="multilevel"/>
    <w:tmpl w:val="C8DE64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>
    <w:nsid w:val="56AD6B9E"/>
    <w:multiLevelType w:val="multilevel"/>
    <w:tmpl w:val="A7C4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492C6F"/>
    <w:multiLevelType w:val="multilevel"/>
    <w:tmpl w:val="C9D0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39548D"/>
    <w:multiLevelType w:val="multilevel"/>
    <w:tmpl w:val="D9E4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100C03"/>
    <w:multiLevelType w:val="hybridMultilevel"/>
    <w:tmpl w:val="14BA7956"/>
    <w:lvl w:ilvl="0" w:tplc="85FE0032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8"/>
  </w:num>
  <w:num w:numId="5">
    <w:abstractNumId w:val="8"/>
  </w:num>
  <w:num w:numId="6">
    <w:abstractNumId w:val="15"/>
  </w:num>
  <w:num w:numId="7">
    <w:abstractNumId w:val="2"/>
  </w:num>
  <w:num w:numId="8">
    <w:abstractNumId w:val="0"/>
  </w:num>
  <w:num w:numId="9">
    <w:abstractNumId w:val="11"/>
  </w:num>
  <w:num w:numId="10">
    <w:abstractNumId w:val="11"/>
  </w:num>
  <w:num w:numId="11">
    <w:abstractNumId w:val="11"/>
  </w:num>
  <w:num w:numId="12">
    <w:abstractNumId w:val="7"/>
  </w:num>
  <w:num w:numId="13">
    <w:abstractNumId w:val="1"/>
  </w:num>
  <w:num w:numId="14">
    <w:abstractNumId w:val="4"/>
  </w:num>
  <w:num w:numId="15">
    <w:abstractNumId w:val="12"/>
  </w:num>
  <w:num w:numId="16">
    <w:abstractNumId w:val="3"/>
  </w:num>
  <w:num w:numId="17">
    <w:abstractNumId w:val="9"/>
  </w:num>
  <w:num w:numId="18">
    <w:abstractNumId w:val="5"/>
  </w:num>
  <w:num w:numId="19">
    <w:abstractNumId w:val="13"/>
  </w:num>
  <w:num w:numId="20">
    <w:abstractNumId w:val="1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6A99"/>
    <w:rsid w:val="00035972"/>
    <w:rsid w:val="002067EF"/>
    <w:rsid w:val="002E2921"/>
    <w:rsid w:val="00303044"/>
    <w:rsid w:val="003A03D7"/>
    <w:rsid w:val="003C1A6B"/>
    <w:rsid w:val="00556A99"/>
    <w:rsid w:val="006738C8"/>
    <w:rsid w:val="00871E67"/>
    <w:rsid w:val="009917A6"/>
    <w:rsid w:val="009A0C8B"/>
    <w:rsid w:val="009D4C52"/>
    <w:rsid w:val="00A03062"/>
    <w:rsid w:val="00B76AFA"/>
    <w:rsid w:val="00BB0E21"/>
    <w:rsid w:val="00BB6211"/>
    <w:rsid w:val="00C042E2"/>
    <w:rsid w:val="00C3041F"/>
    <w:rsid w:val="00C903D5"/>
    <w:rsid w:val="00C91956"/>
    <w:rsid w:val="00E5383A"/>
    <w:rsid w:val="00EE3D64"/>
    <w:rsid w:val="00F20A9F"/>
    <w:rsid w:val="00FB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67EF"/>
    <w:pPr>
      <w:jc w:val="both"/>
    </w:pPr>
    <w:rPr>
      <w:rFonts w:ascii="Tahoma" w:hAnsi="Tahoma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2067E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7365D" w:themeColor="text2" w:themeShade="BF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067EF"/>
    <w:pPr>
      <w:numPr>
        <w:numId w:val="7"/>
      </w:numPr>
      <w:spacing w:before="100" w:beforeAutospacing="1" w:after="100" w:afterAutospacing="1" w:line="240" w:lineRule="auto"/>
      <w:outlineLvl w:val="1"/>
    </w:pPr>
    <w:rPr>
      <w:b/>
      <w:bCs/>
      <w:color w:val="17365D" w:themeColor="text2" w:themeShade="BF"/>
      <w:sz w:val="24"/>
      <w:szCs w:val="36"/>
      <w:lang w:eastAsia="de-CH"/>
    </w:rPr>
  </w:style>
  <w:style w:type="paragraph" w:styleId="berschrift3">
    <w:name w:val="heading 3"/>
    <w:basedOn w:val="Standard"/>
    <w:next w:val="berschrift2"/>
    <w:link w:val="berschrift3Zchn"/>
    <w:autoRedefine/>
    <w:uiPriority w:val="9"/>
    <w:unhideWhenUsed/>
    <w:qFormat/>
    <w:rsid w:val="002067EF"/>
    <w:pPr>
      <w:keepNext/>
      <w:keepLines/>
      <w:autoSpaceDE w:val="0"/>
      <w:autoSpaceDN w:val="0"/>
      <w:adjustRightInd w:val="0"/>
      <w:spacing w:before="200" w:after="120" w:line="240" w:lineRule="auto"/>
      <w:ind w:left="708"/>
      <w:jc w:val="left"/>
      <w:outlineLvl w:val="2"/>
    </w:pPr>
    <w:rPr>
      <w:rFonts w:ascii="Calibri" w:hAnsi="Calibri" w:cstheme="majorBidi"/>
      <w:b/>
      <w:bCs/>
      <w:color w:val="000000"/>
      <w:sz w:val="24"/>
      <w:szCs w:val="24"/>
    </w:rPr>
  </w:style>
  <w:style w:type="paragraph" w:styleId="berschrift4">
    <w:name w:val="heading 4"/>
    <w:basedOn w:val="berschrift1"/>
    <w:next w:val="berschrift1"/>
    <w:link w:val="berschrift4Zchn"/>
    <w:autoRedefine/>
    <w:uiPriority w:val="9"/>
    <w:unhideWhenUsed/>
    <w:qFormat/>
    <w:rsid w:val="002067EF"/>
    <w:pPr>
      <w:spacing w:before="320" w:after="120"/>
      <w:outlineLvl w:val="3"/>
    </w:pPr>
    <w:rPr>
      <w:bCs w:val="0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067EF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berschrift2"/>
    <w:next w:val="Titel"/>
    <w:link w:val="berschrift6Zchn"/>
    <w:uiPriority w:val="9"/>
    <w:unhideWhenUsed/>
    <w:qFormat/>
    <w:rsid w:val="002067EF"/>
    <w:pPr>
      <w:numPr>
        <w:numId w:val="8"/>
      </w:numPr>
      <w:outlineLvl w:val="5"/>
    </w:pPr>
    <w:rPr>
      <w:rFonts w:eastAsia="Times New Roman" w:cs="Times New Roman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2067EF"/>
    <w:pPr>
      <w:keepNext/>
      <w:keepLines/>
      <w:numPr>
        <w:ilvl w:val="6"/>
        <w:numId w:val="11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067EF"/>
    <w:pPr>
      <w:keepNext/>
      <w:keepLines/>
      <w:numPr>
        <w:ilvl w:val="7"/>
        <w:numId w:val="11"/>
      </w:numPr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2067EF"/>
    <w:pPr>
      <w:keepNext/>
      <w:keepLines/>
      <w:numPr>
        <w:ilvl w:val="8"/>
        <w:numId w:val="11"/>
      </w:numPr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Zchn"/>
    <w:basedOn w:val="Absatz-Standardschriftart"/>
    <w:link w:val="berschrift1"/>
    <w:uiPriority w:val="9"/>
    <w:rsid w:val="002067EF"/>
    <w:rPr>
      <w:rFonts w:ascii="Tahoma" w:eastAsiaTheme="majorEastAsia" w:hAnsi="Tahoma" w:cstheme="majorBidi"/>
      <w:b/>
      <w:bCs/>
      <w:color w:val="17365D" w:themeColor="text2" w:themeShade="BF"/>
      <w:sz w:val="24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2067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067EF"/>
    <w:rPr>
      <w:rFonts w:ascii="Tahoma" w:eastAsiaTheme="majorEastAsia" w:hAnsi="Tahoma" w:cstheme="majorBidi"/>
      <w:color w:val="17365D" w:themeColor="text2" w:themeShade="BF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qFormat/>
    <w:rsid w:val="002067EF"/>
    <w:rPr>
      <w:rFonts w:ascii="Tahoma" w:hAnsi="Tahoma"/>
      <w:i/>
      <w:iCs/>
      <w:color w:val="808080" w:themeColor="text1" w:themeTint="7F"/>
      <w:sz w:val="22"/>
    </w:rPr>
  </w:style>
  <w:style w:type="paragraph" w:styleId="KeinLeerraum">
    <w:name w:val="No Spacing"/>
    <w:uiPriority w:val="1"/>
    <w:qFormat/>
    <w:rsid w:val="002067EF"/>
    <w:pPr>
      <w:spacing w:after="0" w:line="240" w:lineRule="auto"/>
    </w:pPr>
    <w:rPr>
      <w:rFonts w:ascii="Tahoma" w:hAnsi="Tahoma"/>
    </w:rPr>
  </w:style>
  <w:style w:type="character" w:styleId="Fett">
    <w:name w:val="Strong"/>
    <w:basedOn w:val="Absatz-Standardschriftart"/>
    <w:uiPriority w:val="22"/>
    <w:qFormat/>
    <w:rsid w:val="002067EF"/>
    <w:rPr>
      <w:rFonts w:ascii="Tahoma" w:hAnsi="Tahoma"/>
      <w:b/>
      <w:bCs/>
      <w:sz w:val="22"/>
    </w:rPr>
  </w:style>
  <w:style w:type="character" w:styleId="IntensiveHervorhebung">
    <w:name w:val="Intense Emphasis"/>
    <w:basedOn w:val="Absatz-Standardschriftart"/>
    <w:uiPriority w:val="21"/>
    <w:qFormat/>
    <w:rsid w:val="002067EF"/>
    <w:rPr>
      <w:rFonts w:ascii="Tahoma" w:hAnsi="Tahoma"/>
      <w:b/>
      <w:bCs/>
      <w:i/>
      <w:iCs/>
      <w:color w:val="4F81BD" w:themeColor="accent1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67EF"/>
    <w:rPr>
      <w:rFonts w:ascii="Tahoma" w:hAnsi="Tahoma"/>
      <w:b/>
      <w:bCs/>
      <w:color w:val="17365D" w:themeColor="text2" w:themeShade="BF"/>
      <w:sz w:val="24"/>
      <w:szCs w:val="36"/>
      <w:lang w:eastAsia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067EF"/>
    <w:pPr>
      <w:numPr>
        <w:ilvl w:val="1"/>
      </w:numPr>
      <w:ind w:left="708"/>
    </w:pPr>
    <w:rPr>
      <w:rFonts w:eastAsiaTheme="majorEastAsia" w:cstheme="majorBidi"/>
      <w:i/>
      <w:iCs/>
      <w:color w:val="17365D" w:themeColor="text2" w:themeShade="BF"/>
      <w:spacing w:val="15"/>
      <w:sz w:val="2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067EF"/>
    <w:rPr>
      <w:rFonts w:ascii="Tahoma" w:eastAsiaTheme="majorEastAsia" w:hAnsi="Tahoma" w:cstheme="majorBidi"/>
      <w:i/>
      <w:iCs/>
      <w:color w:val="17365D" w:themeColor="text2" w:themeShade="BF"/>
      <w:spacing w:val="15"/>
      <w:sz w:val="20"/>
      <w:szCs w:val="24"/>
    </w:rPr>
  </w:style>
  <w:style w:type="paragraph" w:styleId="Listenabsatz">
    <w:name w:val="List Paragraph"/>
    <w:basedOn w:val="Standard"/>
    <w:uiPriority w:val="34"/>
    <w:qFormat/>
    <w:rsid w:val="002067EF"/>
    <w:pPr>
      <w:ind w:left="720"/>
      <w:contextualSpacing/>
    </w:pPr>
  </w:style>
  <w:style w:type="paragraph" w:styleId="Anfhrungszeichen">
    <w:name w:val="Quote"/>
    <w:aliases w:val="Kapitel"/>
    <w:basedOn w:val="Standard"/>
    <w:next w:val="Standard"/>
    <w:link w:val="AnfhrungszeichenZchn"/>
    <w:uiPriority w:val="29"/>
    <w:qFormat/>
    <w:rsid w:val="002067EF"/>
    <w:rPr>
      <w:i/>
      <w:iCs/>
      <w:color w:val="000000" w:themeColor="text1"/>
    </w:rPr>
  </w:style>
  <w:style w:type="character" w:customStyle="1" w:styleId="AnfhrungszeichenZchn">
    <w:name w:val="Anführungszeichen Zchn"/>
    <w:aliases w:val="Kapitel Zchn"/>
    <w:basedOn w:val="Absatz-Standardschriftart"/>
    <w:link w:val="Anfhrungszeichen"/>
    <w:uiPriority w:val="29"/>
    <w:rsid w:val="002067EF"/>
    <w:rPr>
      <w:rFonts w:ascii="Tahoma" w:hAnsi="Tahoma"/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autoRedefine/>
    <w:uiPriority w:val="30"/>
    <w:qFormat/>
    <w:rsid w:val="002067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2067EF"/>
    <w:rPr>
      <w:rFonts w:ascii="Tahoma" w:hAnsi="Tahoma"/>
      <w:b/>
      <w:bCs/>
      <w:i/>
      <w:iCs/>
      <w:color w:val="4F81BD" w:themeColor="accent1"/>
    </w:rPr>
  </w:style>
  <w:style w:type="character" w:styleId="Buchtitel">
    <w:name w:val="Book Title"/>
    <w:basedOn w:val="Absatz-Standardschriftart"/>
    <w:uiPriority w:val="33"/>
    <w:qFormat/>
    <w:rsid w:val="002067EF"/>
    <w:rPr>
      <w:rFonts w:ascii="Tahoma" w:hAnsi="Tahoma"/>
      <w:b/>
      <w:bCs/>
      <w:smallCaps/>
      <w:spacing w:val="5"/>
      <w:sz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67EF"/>
    <w:rPr>
      <w:rFonts w:ascii="Calibri" w:hAnsi="Calibri" w:cstheme="majorBidi"/>
      <w:b/>
      <w:bCs/>
      <w:color w:val="00000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67EF"/>
    <w:rPr>
      <w:rFonts w:ascii="Tahoma" w:eastAsiaTheme="majorEastAsia" w:hAnsi="Tahoma" w:cstheme="majorBidi"/>
      <w:b/>
      <w:i/>
      <w:iCs/>
      <w:color w:val="17365D" w:themeColor="text2" w:themeShade="BF"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067EF"/>
    <w:rPr>
      <w:rFonts w:ascii="Tahoma" w:eastAsiaTheme="majorEastAsia" w:hAnsi="Tahoma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067EF"/>
    <w:rPr>
      <w:rFonts w:ascii="Tahoma" w:eastAsia="Times New Roman" w:hAnsi="Tahoma" w:cs="Times New Roman"/>
      <w:b/>
      <w:bCs/>
      <w:color w:val="17365D" w:themeColor="text2" w:themeShade="BF"/>
      <w:sz w:val="24"/>
      <w:szCs w:val="36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067EF"/>
    <w:rPr>
      <w:rFonts w:ascii="Tahoma" w:eastAsiaTheme="majorEastAsia" w:hAnsi="Tahoma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067EF"/>
    <w:rPr>
      <w:rFonts w:ascii="Tahoma" w:eastAsiaTheme="majorEastAsia" w:hAnsi="Tahoma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2067EF"/>
    <w:rPr>
      <w:rFonts w:ascii="Tahoma" w:eastAsiaTheme="majorEastAsia" w:hAnsi="Tahoma" w:cstheme="majorBidi"/>
      <w:i/>
      <w:iCs/>
      <w:color w:val="404040" w:themeColor="text1" w:themeTint="BF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2067EF"/>
    <w:rPr>
      <w:rFonts w:ascii="Tahoma" w:hAnsi="Tahoma"/>
      <w:i/>
      <w:iCs/>
      <w:sz w:val="22"/>
    </w:rPr>
  </w:style>
  <w:style w:type="character" w:styleId="SchwacherVerweis">
    <w:name w:val="Subtle Reference"/>
    <w:basedOn w:val="Absatz-Standardschriftart"/>
    <w:uiPriority w:val="31"/>
    <w:qFormat/>
    <w:rsid w:val="002067EF"/>
    <w:rPr>
      <w:rFonts w:ascii="Tahoma" w:hAnsi="Tahoma"/>
      <w:smallCaps/>
      <w:color w:val="C0504D" w:themeColor="accent2"/>
      <w:sz w:val="2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2067EF"/>
    <w:rPr>
      <w:rFonts w:ascii="Tahoma" w:hAnsi="Tahoma"/>
      <w:b/>
      <w:bCs/>
      <w:smallCaps/>
      <w:color w:val="C0504D" w:themeColor="accent2"/>
      <w:spacing w:val="5"/>
      <w:sz w:val="22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067EF"/>
    <w:pPr>
      <w:jc w:val="left"/>
      <w:outlineLvl w:val="9"/>
    </w:pPr>
    <w:rPr>
      <w:rFonts w:asciiTheme="majorHAnsi" w:hAnsiTheme="majorHAnsi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</dc:creator>
  <cp:lastModifiedBy>Jolanda</cp:lastModifiedBy>
  <cp:revision>1</cp:revision>
  <dcterms:created xsi:type="dcterms:W3CDTF">2023-01-18T22:40:00Z</dcterms:created>
  <dcterms:modified xsi:type="dcterms:W3CDTF">2023-01-18T22:41:00Z</dcterms:modified>
</cp:coreProperties>
</file>